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5412" w14:textId="77777777" w:rsidR="00C677DF" w:rsidRDefault="00C677DF" w:rsidP="00862D23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3142ACAB" w14:textId="77777777" w:rsidR="00C677DF" w:rsidRDefault="00C677DF" w:rsidP="00862D23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914C8ED" w14:textId="77777777" w:rsidR="00C677DF" w:rsidRDefault="00C677DF" w:rsidP="00862D23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CF7D895" w14:textId="77777777" w:rsidR="00C677DF" w:rsidRPr="00045A8B" w:rsidRDefault="00C677DF" w:rsidP="00862D23">
      <w:pPr>
        <w:pStyle w:val="Default"/>
        <w:spacing w:line="276" w:lineRule="auto"/>
        <w:jc w:val="center"/>
        <w:rPr>
          <w:rFonts w:ascii="Franklin Gothic Book" w:hAnsi="Franklin Gothic Book" w:cs="Arial"/>
          <w:sz w:val="22"/>
          <w:szCs w:val="22"/>
          <w:lang w:val="en-US"/>
        </w:rPr>
      </w:pPr>
    </w:p>
    <w:p w14:paraId="62481A73" w14:textId="274B1D51" w:rsidR="00C10DB0" w:rsidRPr="00594B91" w:rsidRDefault="00862D23" w:rsidP="00862D23">
      <w:pPr>
        <w:pStyle w:val="Default"/>
        <w:spacing w:line="276" w:lineRule="auto"/>
        <w:jc w:val="center"/>
        <w:rPr>
          <w:rFonts w:ascii="Franklin Gothic Book" w:hAnsi="Franklin Gothic Book" w:cs="Arial"/>
          <w:color w:val="auto"/>
          <w:sz w:val="22"/>
          <w:szCs w:val="22"/>
          <w:lang w:val="en-US"/>
        </w:rPr>
      </w:pPr>
      <w:r w:rsidRPr="00594B91">
        <w:rPr>
          <w:rFonts w:ascii="Franklin Gothic Book" w:hAnsi="Franklin Gothic Book" w:cs="Arial"/>
          <w:color w:val="auto"/>
          <w:sz w:val="22"/>
          <w:szCs w:val="22"/>
          <w:lang w:val="en-US"/>
        </w:rPr>
        <w:t>CV TEMPLATE</w:t>
      </w:r>
      <w:r w:rsidR="00383EA9" w:rsidRPr="00594B91">
        <w:rPr>
          <w:rFonts w:ascii="Franklin Gothic Book" w:hAnsi="Franklin Gothic Book" w:cs="Arial"/>
          <w:color w:val="auto"/>
          <w:sz w:val="22"/>
          <w:szCs w:val="22"/>
          <w:lang w:val="en-US"/>
        </w:rPr>
        <w:t xml:space="preserve"> – max. 2 pages</w:t>
      </w:r>
    </w:p>
    <w:p w14:paraId="3BC45E9E" w14:textId="77777777" w:rsidR="00C10DB0" w:rsidRPr="00594B91" w:rsidRDefault="00C10DB0" w:rsidP="00C10DB0">
      <w:pPr>
        <w:pStyle w:val="Default"/>
        <w:spacing w:line="276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en-US"/>
        </w:rPr>
      </w:pPr>
    </w:p>
    <w:p w14:paraId="6B5DACD1" w14:textId="77777777" w:rsidR="00C10DB0" w:rsidRPr="00594B91" w:rsidRDefault="00C10DB0" w:rsidP="00B072F3">
      <w:pPr>
        <w:pStyle w:val="Default"/>
        <w:spacing w:line="36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en-US"/>
        </w:rPr>
      </w:pPr>
    </w:p>
    <w:p w14:paraId="4093DF07" w14:textId="776EA931" w:rsidR="00C10DB0" w:rsidRPr="00594B91" w:rsidRDefault="00C10DB0" w:rsidP="00B072F3">
      <w:pPr>
        <w:pStyle w:val="Default"/>
        <w:spacing w:line="36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en-US"/>
        </w:rPr>
      </w:pPr>
      <w:r w:rsidRPr="00594B91">
        <w:rPr>
          <w:rFonts w:ascii="Franklin Gothic Book" w:hAnsi="Franklin Gothic Book" w:cs="Arial"/>
          <w:color w:val="auto"/>
          <w:sz w:val="22"/>
          <w:szCs w:val="22"/>
          <w:lang w:val="en-US"/>
        </w:rPr>
        <w:t xml:space="preserve">Each CV must be provided in  English and include at least the following headings: </w:t>
      </w:r>
    </w:p>
    <w:p w14:paraId="03DFE63D" w14:textId="77777777" w:rsidR="00C10DB0" w:rsidRPr="00880583" w:rsidRDefault="00C10DB0" w:rsidP="00B072F3">
      <w:pPr>
        <w:pStyle w:val="Default"/>
        <w:numPr>
          <w:ilvl w:val="0"/>
          <w:numId w:val="1"/>
        </w:numPr>
        <w:spacing w:after="5" w:line="360" w:lineRule="auto"/>
        <w:jc w:val="both"/>
        <w:rPr>
          <w:rFonts w:ascii="Franklin Gothic Book" w:hAnsi="Franklin Gothic Book" w:cs="Arial"/>
          <w:b/>
          <w:bCs/>
          <w:color w:val="auto"/>
          <w:sz w:val="22"/>
          <w:szCs w:val="22"/>
          <w:lang w:val="en-US"/>
        </w:rPr>
      </w:pPr>
      <w:r w:rsidRPr="00880583">
        <w:rPr>
          <w:rFonts w:ascii="Franklin Gothic Book" w:hAnsi="Franklin Gothic Book" w:cs="Arial"/>
          <w:b/>
          <w:bCs/>
          <w:color w:val="auto"/>
          <w:sz w:val="22"/>
          <w:szCs w:val="22"/>
          <w:lang w:val="en-US"/>
        </w:rPr>
        <w:t xml:space="preserve">Personal information </w:t>
      </w:r>
    </w:p>
    <w:p w14:paraId="3F906BB5" w14:textId="77777777" w:rsidR="00C10DB0" w:rsidRPr="00880583" w:rsidRDefault="00C10DB0" w:rsidP="00B072F3">
      <w:pPr>
        <w:pStyle w:val="Default"/>
        <w:numPr>
          <w:ilvl w:val="0"/>
          <w:numId w:val="1"/>
        </w:numPr>
        <w:spacing w:after="5" w:line="360" w:lineRule="auto"/>
        <w:jc w:val="both"/>
        <w:rPr>
          <w:rFonts w:ascii="Franklin Gothic Book" w:hAnsi="Franklin Gothic Book" w:cs="Arial"/>
          <w:b/>
          <w:bCs/>
          <w:color w:val="auto"/>
          <w:sz w:val="22"/>
          <w:szCs w:val="22"/>
          <w:lang w:val="en-US"/>
        </w:rPr>
      </w:pPr>
      <w:r w:rsidRPr="00880583">
        <w:rPr>
          <w:rFonts w:ascii="Franklin Gothic Book" w:hAnsi="Franklin Gothic Book" w:cs="Arial"/>
          <w:b/>
          <w:bCs/>
          <w:color w:val="auto"/>
          <w:sz w:val="22"/>
          <w:szCs w:val="22"/>
          <w:lang w:val="en-US"/>
        </w:rPr>
        <w:t xml:space="preserve">Current and previous position(s) </w:t>
      </w:r>
    </w:p>
    <w:p w14:paraId="2280C56A" w14:textId="4E6BCE00" w:rsidR="00C10DB0" w:rsidRPr="00880583" w:rsidRDefault="00C10DB0" w:rsidP="00B072F3">
      <w:pPr>
        <w:pStyle w:val="Default"/>
        <w:numPr>
          <w:ilvl w:val="0"/>
          <w:numId w:val="1"/>
        </w:numPr>
        <w:spacing w:after="5" w:line="36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en-US"/>
        </w:rPr>
      </w:pPr>
      <w:r w:rsidRPr="00880583">
        <w:rPr>
          <w:rFonts w:ascii="Franklin Gothic Book" w:hAnsi="Franklin Gothic Book" w:cs="Arial"/>
          <w:b/>
          <w:bCs/>
          <w:color w:val="auto"/>
          <w:sz w:val="22"/>
          <w:szCs w:val="22"/>
          <w:lang w:val="en-US"/>
        </w:rPr>
        <w:t>Up to 10 publications of the PI during the last 10 years</w:t>
      </w:r>
      <w:r w:rsidRPr="00880583">
        <w:rPr>
          <w:rFonts w:ascii="Franklin Gothic Book" w:hAnsi="Franklin Gothic Book" w:cs="Arial"/>
          <w:color w:val="auto"/>
          <w:sz w:val="22"/>
          <w:szCs w:val="22"/>
          <w:lang w:val="en-US"/>
        </w:rPr>
        <w:t xml:space="preserve"> (including those most relevant for this proposal). Only include manuscripts which have been accepted for publication or which have already been published as part of the </w:t>
      </w:r>
      <w:proofErr w:type="spellStart"/>
      <w:r w:rsidRPr="00880583">
        <w:rPr>
          <w:rFonts w:ascii="Franklin Gothic Book" w:hAnsi="Franklin Gothic Book" w:cs="Arial"/>
          <w:color w:val="auto"/>
          <w:sz w:val="22"/>
          <w:szCs w:val="22"/>
          <w:lang w:val="en-US"/>
        </w:rPr>
        <w:t>recognised</w:t>
      </w:r>
      <w:proofErr w:type="spellEnd"/>
      <w:r w:rsidRPr="00880583">
        <w:rPr>
          <w:rFonts w:ascii="Franklin Gothic Book" w:hAnsi="Franklin Gothic Book" w:cs="Arial"/>
          <w:color w:val="auto"/>
          <w:sz w:val="22"/>
          <w:szCs w:val="22"/>
          <w:lang w:val="en-US"/>
        </w:rPr>
        <w:t xml:space="preserve"> literature. Therefore, publications that are currently being written, under review, etc. should not be included.</w:t>
      </w:r>
      <w:r w:rsidR="00C677DF" w:rsidRPr="00880583">
        <w:rPr>
          <w:rFonts w:ascii="Franklin Gothic Book" w:hAnsi="Franklin Gothic Book" w:cs="Arial"/>
          <w:color w:val="auto"/>
          <w:sz w:val="22"/>
          <w:szCs w:val="22"/>
          <w:lang w:val="en-US"/>
        </w:rPr>
        <w:t xml:space="preserve"> Hyperlinks to the external </w:t>
      </w:r>
      <w:r w:rsidR="007D12EE" w:rsidRPr="00880583">
        <w:rPr>
          <w:rFonts w:ascii="Franklin Gothic Book" w:hAnsi="Franklin Gothic Book" w:cs="Arial"/>
          <w:color w:val="auto"/>
          <w:sz w:val="22"/>
          <w:szCs w:val="22"/>
          <w:lang w:val="en-US"/>
        </w:rPr>
        <w:t>sources must not be included.</w:t>
      </w:r>
    </w:p>
    <w:p w14:paraId="41223200" w14:textId="77777777" w:rsidR="00C10DB0" w:rsidRPr="00880583" w:rsidRDefault="00C10DB0" w:rsidP="00B072F3">
      <w:pPr>
        <w:pStyle w:val="Default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en-US"/>
        </w:rPr>
      </w:pPr>
      <w:r w:rsidRPr="00880583">
        <w:rPr>
          <w:rFonts w:ascii="Franklin Gothic Book" w:hAnsi="Franklin Gothic Book" w:cs="Arial"/>
          <w:b/>
          <w:bCs/>
          <w:color w:val="auto"/>
          <w:sz w:val="22"/>
          <w:szCs w:val="22"/>
          <w:lang w:val="en-US"/>
        </w:rPr>
        <w:t>A list of all research grants</w:t>
      </w:r>
      <w:r w:rsidRPr="00880583">
        <w:rPr>
          <w:rFonts w:ascii="Franklin Gothic Book" w:hAnsi="Franklin Gothic Book" w:cs="Arial"/>
          <w:color w:val="auto"/>
          <w:sz w:val="22"/>
          <w:szCs w:val="22"/>
          <w:lang w:val="en-US"/>
        </w:rPr>
        <w:t xml:space="preserve"> received by the PI for the same or closely related topic within the past 5 years.</w:t>
      </w:r>
    </w:p>
    <w:p w14:paraId="7BBE577D" w14:textId="2B9F849B" w:rsidR="00880583" w:rsidRPr="00880583" w:rsidRDefault="00880583" w:rsidP="00880583">
      <w:pPr>
        <w:pStyle w:val="Default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en-US"/>
        </w:rPr>
      </w:pPr>
      <w:r w:rsidRPr="00880583">
        <w:rPr>
          <w:rFonts w:ascii="Franklin Gothic Book" w:eastAsia="Times New Roman" w:hAnsi="Franklin Gothic Book"/>
          <w:b/>
          <w:bCs/>
          <w:sz w:val="22"/>
          <w:szCs w:val="22"/>
          <w:lang w:val="en-US"/>
        </w:rPr>
        <w:t>A list of projects</w:t>
      </w:r>
      <w:r w:rsidRPr="00880583">
        <w:rPr>
          <w:rFonts w:ascii="Franklin Gothic Book" w:eastAsia="Times New Roman" w:hAnsi="Franklin Gothic Book"/>
          <w:sz w:val="22"/>
          <w:szCs w:val="22"/>
          <w:lang w:val="en-US"/>
        </w:rPr>
        <w:t xml:space="preserve"> in which the PI has participated </w:t>
      </w:r>
      <w:r w:rsidRPr="00880583">
        <w:rPr>
          <w:rFonts w:ascii="Franklin Gothic Book" w:hAnsi="Franklin Gothic Book" w:cs="Arial"/>
          <w:color w:val="auto"/>
          <w:sz w:val="22"/>
          <w:szCs w:val="22"/>
          <w:lang w:val="en-US"/>
        </w:rPr>
        <w:t>within the past 5 years.</w:t>
      </w:r>
    </w:p>
    <w:p w14:paraId="08B57845" w14:textId="77777777" w:rsidR="00B32233" w:rsidRPr="00C10DB0" w:rsidRDefault="00B32233" w:rsidP="008F5DD3">
      <w:pPr>
        <w:jc w:val="center"/>
        <w:rPr>
          <w:lang w:val="en-US"/>
        </w:rPr>
      </w:pPr>
    </w:p>
    <w:sectPr w:rsidR="00B32233" w:rsidRPr="00C10DB0" w:rsidSect="00B53E2A">
      <w:headerReference w:type="default" r:id="rId8"/>
      <w:footerReference w:type="default" r:id="rId9"/>
      <w:pgSz w:w="11906" w:h="16838"/>
      <w:pgMar w:top="1417" w:right="1417" w:bottom="1417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547F" w14:textId="77777777" w:rsidR="00307A49" w:rsidRDefault="00307A49" w:rsidP="00307A49">
      <w:pPr>
        <w:spacing w:after="0" w:line="240" w:lineRule="auto"/>
      </w:pPr>
      <w:r>
        <w:separator/>
      </w:r>
    </w:p>
  </w:endnote>
  <w:endnote w:type="continuationSeparator" w:id="0">
    <w:p w14:paraId="106DA506" w14:textId="77777777" w:rsidR="00307A49" w:rsidRDefault="00307A49" w:rsidP="003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8C87" w14:textId="1852B5FA" w:rsidR="00307A49" w:rsidRPr="005561B5" w:rsidRDefault="00307A49" w:rsidP="00307A49">
    <w:pPr>
      <w:pStyle w:val="Footer"/>
      <w:jc w:val="center"/>
      <w:rPr>
        <w:sz w:val="16"/>
        <w:szCs w:val="16"/>
      </w:rPr>
    </w:pPr>
    <w:bookmarkStart w:id="0" w:name="_Hlk83118385"/>
    <w:r w:rsidRPr="005561B5">
      <w:rPr>
        <w:rFonts w:ascii="Arial" w:hAnsi="Arial" w:cs="Arial"/>
        <w:bCs/>
        <w:i/>
        <w:iCs/>
        <w:sz w:val="16"/>
        <w:szCs w:val="16"/>
      </w:rPr>
      <w:t>Technical minimums: Arial, min 11pt, single spaced. All pages must be numbered and each page should contain the project acronym.</w:t>
    </w:r>
    <w:r w:rsidR="005561B5" w:rsidRPr="005561B5">
      <w:rPr>
        <w:rFonts w:ascii="Arial" w:hAnsi="Arial" w:cs="Arial"/>
        <w:bCs/>
        <w:i/>
        <w:iCs/>
        <w:sz w:val="16"/>
        <w:szCs w:val="16"/>
      </w:rPr>
      <w:t xml:space="preserve"> </w:t>
    </w:r>
    <w:bookmarkStart w:id="1" w:name="_Hlk83117384"/>
    <w:r w:rsidR="005561B5" w:rsidRPr="005561B5">
      <w:rPr>
        <w:rFonts w:ascii="Arial" w:hAnsi="Arial" w:cs="Arial"/>
        <w:bCs/>
        <w:i/>
        <w:iCs/>
        <w:sz w:val="16"/>
        <w:szCs w:val="16"/>
      </w:rPr>
      <w:t>Side margins should be at least 15 mm, top margins at least 25mm and bottom margins 20mm.</w:t>
    </w:r>
    <w:bookmarkEnd w:id="1"/>
    <w:r w:rsidR="005561B5" w:rsidRPr="005561B5">
      <w:rPr>
        <w:rFonts w:ascii="Arial" w:hAnsi="Arial" w:cs="Arial"/>
        <w:bCs/>
        <w:i/>
        <w:iCs/>
        <w:sz w:val="16"/>
        <w:szCs w:val="16"/>
      </w:rPr>
      <w:t xml:space="preserve"> </w:t>
    </w:r>
    <w:r w:rsidR="00B072F3" w:rsidRPr="005561B5">
      <w:rPr>
        <w:rFonts w:ascii="Arial" w:hAnsi="Arial" w:cs="Arial"/>
        <w:bCs/>
        <w:i/>
        <w:iCs/>
        <w:sz w:val="16"/>
        <w:szCs w:val="16"/>
      </w:rPr>
      <w:t>H</w:t>
    </w:r>
    <w:r w:rsidRPr="005561B5">
      <w:rPr>
        <w:rFonts w:ascii="Arial" w:hAnsi="Arial" w:cs="Arial"/>
        <w:bCs/>
        <w:i/>
        <w:iCs/>
        <w:sz w:val="16"/>
        <w:szCs w:val="16"/>
      </w:rPr>
      <w:t>eaders and footer must not be removed or changed.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7FDB" w14:textId="77777777" w:rsidR="00307A49" w:rsidRDefault="00307A49" w:rsidP="00307A49">
      <w:pPr>
        <w:spacing w:after="0" w:line="240" w:lineRule="auto"/>
      </w:pPr>
      <w:r>
        <w:separator/>
      </w:r>
    </w:p>
  </w:footnote>
  <w:footnote w:type="continuationSeparator" w:id="0">
    <w:p w14:paraId="7B79C846" w14:textId="77777777" w:rsidR="00307A49" w:rsidRDefault="00307A49" w:rsidP="003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F965" w14:textId="257C83B8" w:rsidR="008D6EE0" w:rsidRDefault="00B53E2A" w:rsidP="00307A49">
    <w:pPr>
      <w:pStyle w:val="Header"/>
      <w:tabs>
        <w:tab w:val="clear" w:pos="4536"/>
        <w:tab w:val="center" w:pos="5102"/>
        <w:tab w:val="left" w:pos="6840"/>
        <w:tab w:val="right" w:pos="10204"/>
      </w:tabs>
      <w:jc w:val="right"/>
      <w:rPr>
        <w:rStyle w:val="Styl1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3138D52E" wp14:editId="236CEACA">
          <wp:simplePos x="0" y="0"/>
          <wp:positionH relativeFrom="margin">
            <wp:posOffset>4643756</wp:posOffset>
          </wp:positionH>
          <wp:positionV relativeFrom="paragraph">
            <wp:posOffset>69850</wp:posOffset>
          </wp:positionV>
          <wp:extent cx="1168400" cy="681276"/>
          <wp:effectExtent l="0" t="0" r="0" b="5080"/>
          <wp:wrapNone/>
          <wp:docPr id="1777787548" name="Picture 1777787548" descr="Logo: NORFACE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: NORFACE NET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273" cy="68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92D">
      <w:rPr>
        <w:noProof/>
      </w:rPr>
      <w:drawing>
        <wp:anchor distT="0" distB="0" distL="114300" distR="114300" simplePos="0" relativeHeight="251661312" behindDoc="1" locked="0" layoutInCell="1" allowOverlap="1" wp14:anchorId="034467BD" wp14:editId="479C377F">
          <wp:simplePos x="0" y="0"/>
          <wp:positionH relativeFrom="margin">
            <wp:posOffset>-509270</wp:posOffset>
          </wp:positionH>
          <wp:positionV relativeFrom="paragraph">
            <wp:posOffset>199390</wp:posOffset>
          </wp:positionV>
          <wp:extent cx="2584862" cy="590550"/>
          <wp:effectExtent l="0" t="0" r="6350" b="0"/>
          <wp:wrapNone/>
          <wp:docPr id="1711466577" name="Picture 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62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84CAE2" w14:textId="5A3AD447" w:rsidR="008D6EE0" w:rsidRDefault="008D6EE0" w:rsidP="00307A49">
    <w:pPr>
      <w:pStyle w:val="Header"/>
      <w:tabs>
        <w:tab w:val="clear" w:pos="4536"/>
        <w:tab w:val="center" w:pos="5102"/>
        <w:tab w:val="left" w:pos="6840"/>
        <w:tab w:val="right" w:pos="10204"/>
      </w:tabs>
      <w:jc w:val="right"/>
      <w:rPr>
        <w:rStyle w:val="Styl1"/>
      </w:rPr>
    </w:pPr>
  </w:p>
  <w:p w14:paraId="2B713F28" w14:textId="27336A23" w:rsidR="00045A8B" w:rsidRDefault="00045A8B" w:rsidP="00307A49">
    <w:pPr>
      <w:pStyle w:val="Header"/>
      <w:tabs>
        <w:tab w:val="clear" w:pos="4536"/>
        <w:tab w:val="center" w:pos="5102"/>
        <w:tab w:val="left" w:pos="6840"/>
        <w:tab w:val="right" w:pos="10204"/>
      </w:tabs>
      <w:jc w:val="right"/>
      <w:rPr>
        <w:rStyle w:val="Styl1"/>
      </w:rPr>
    </w:pPr>
  </w:p>
  <w:p w14:paraId="70D67234" w14:textId="7AE546B5" w:rsidR="00045A8B" w:rsidRDefault="00045A8B" w:rsidP="00307A49">
    <w:pPr>
      <w:pStyle w:val="Header"/>
      <w:tabs>
        <w:tab w:val="clear" w:pos="4536"/>
        <w:tab w:val="center" w:pos="5102"/>
        <w:tab w:val="left" w:pos="6840"/>
        <w:tab w:val="right" w:pos="10204"/>
      </w:tabs>
      <w:jc w:val="right"/>
      <w:rPr>
        <w:rStyle w:val="Styl1"/>
      </w:rPr>
    </w:pPr>
  </w:p>
  <w:p w14:paraId="1ABFB8AC" w14:textId="09AA72EB" w:rsidR="00307A49" w:rsidRPr="00911109" w:rsidRDefault="005561B5" w:rsidP="00B53E2A">
    <w:pPr>
      <w:pStyle w:val="Header"/>
      <w:tabs>
        <w:tab w:val="clear" w:pos="4536"/>
        <w:tab w:val="center" w:pos="5102"/>
        <w:tab w:val="left" w:pos="6840"/>
        <w:tab w:val="right" w:pos="10204"/>
      </w:tabs>
      <w:jc w:val="right"/>
      <w:rPr>
        <w:rStyle w:val="Styl1"/>
      </w:rPr>
    </w:pPr>
    <w:sdt>
      <w:sdtPr>
        <w:rPr>
          <w:rStyle w:val="Styl1"/>
        </w:rPr>
        <w:id w:val="-1284413392"/>
        <w:placeholder>
          <w:docPart w:val="01EFE8D195D84FBA9CBBA8DDD4CE88F9"/>
        </w:placeholder>
        <w15:color w:val="993300"/>
        <w15:appearance w15:val="tags"/>
      </w:sdtPr>
      <w:sdtEndPr>
        <w:rPr>
          <w:rStyle w:val="DefaultParagraphFont"/>
          <w:rFonts w:asciiTheme="minorHAnsi" w:hAnsiTheme="minorHAnsi"/>
          <w:b w:val="0"/>
          <w:noProof/>
          <w:color w:val="auto"/>
          <w:sz w:val="22"/>
        </w:rPr>
      </w:sdtEndPr>
      <w:sdtContent>
        <w:r w:rsidR="00C41A2E" w:rsidRPr="001A424C">
          <w:rPr>
            <w:rStyle w:val="Styl1"/>
            <w:b w:val="0"/>
            <w:bCs/>
          </w:rPr>
          <w:t>Please insert your role (PL or PI)</w:t>
        </w:r>
      </w:sdtContent>
    </w:sdt>
  </w:p>
  <w:p w14:paraId="776BD4AD" w14:textId="78F6327D" w:rsidR="00307A49" w:rsidRPr="00307A49" w:rsidRDefault="00307A49" w:rsidP="00307A49">
    <w:pPr>
      <w:pStyle w:val="Header"/>
      <w:tabs>
        <w:tab w:val="clear" w:pos="4536"/>
        <w:tab w:val="left" w:pos="6840"/>
      </w:tabs>
      <w:jc w:val="right"/>
      <w:rPr>
        <w:rFonts w:ascii="Arial" w:hAnsi="Arial" w:cs="Arial"/>
        <w:b/>
        <w:bCs/>
        <w:color w:val="D9D9D9" w:themeColor="background1" w:themeShade="D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43B56"/>
    <w:multiLevelType w:val="hybridMultilevel"/>
    <w:tmpl w:val="671C1D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D64556"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49"/>
    <w:rsid w:val="00045A8B"/>
    <w:rsid w:val="000F2FFD"/>
    <w:rsid w:val="001A424C"/>
    <w:rsid w:val="002C5848"/>
    <w:rsid w:val="00307A49"/>
    <w:rsid w:val="00383EA9"/>
    <w:rsid w:val="005561B5"/>
    <w:rsid w:val="00594B91"/>
    <w:rsid w:val="007D12EE"/>
    <w:rsid w:val="00862D23"/>
    <w:rsid w:val="00880583"/>
    <w:rsid w:val="008D6EE0"/>
    <w:rsid w:val="008E7AB9"/>
    <w:rsid w:val="008F5DD3"/>
    <w:rsid w:val="00965379"/>
    <w:rsid w:val="009E492D"/>
    <w:rsid w:val="00B072F3"/>
    <w:rsid w:val="00B31C1B"/>
    <w:rsid w:val="00B32233"/>
    <w:rsid w:val="00B53E2A"/>
    <w:rsid w:val="00C10DB0"/>
    <w:rsid w:val="00C1413F"/>
    <w:rsid w:val="00C41A2E"/>
    <w:rsid w:val="00C677DF"/>
    <w:rsid w:val="00D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E48D9E"/>
  <w15:chartTrackingRefBased/>
  <w15:docId w15:val="{BC665C86-43F5-49D7-9A3F-5B1CDADA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49"/>
  </w:style>
  <w:style w:type="paragraph" w:styleId="Footer">
    <w:name w:val="footer"/>
    <w:basedOn w:val="Normal"/>
    <w:link w:val="FooterChar"/>
    <w:uiPriority w:val="99"/>
    <w:unhideWhenUsed/>
    <w:rsid w:val="0030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49"/>
  </w:style>
  <w:style w:type="character" w:customStyle="1" w:styleId="Styl1">
    <w:name w:val="Styl1"/>
    <w:basedOn w:val="DefaultParagraphFont"/>
    <w:uiPriority w:val="1"/>
    <w:rsid w:val="00307A49"/>
    <w:rPr>
      <w:rFonts w:ascii="Franklin Gothic Demi" w:hAnsi="Franklin Gothic Demi"/>
      <w:b/>
      <w:color w:val="C00000"/>
      <w:sz w:val="24"/>
    </w:rPr>
  </w:style>
  <w:style w:type="paragraph" w:customStyle="1" w:styleId="Default">
    <w:name w:val="Default"/>
    <w:rsid w:val="00C10D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FE8D195D84FBA9CBBA8DDD4CE8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72D7B-8421-4A20-8177-E1F8749CCC47}"/>
      </w:docPartPr>
      <w:docPartBody>
        <w:p w:rsidR="002663AE" w:rsidRDefault="00AE5176" w:rsidP="00AE5176">
          <w:pPr>
            <w:pStyle w:val="01EFE8D195D84FBA9CBBA8DDD4CE88F9"/>
          </w:pPr>
          <w:r>
            <w:rPr>
              <w:b/>
              <w:bCs/>
              <w:color w:val="FF0000"/>
            </w:rPr>
            <w:t>Insert</w:t>
          </w:r>
          <w:r w:rsidRPr="004B6C34">
            <w:rPr>
              <w:b/>
              <w:bCs/>
              <w:color w:val="FF0000"/>
            </w:rPr>
            <w:t xml:space="preserve"> pro</w:t>
          </w:r>
          <w:r>
            <w:rPr>
              <w:b/>
              <w:bCs/>
              <w:color w:val="FF0000"/>
            </w:rPr>
            <w:t>posal</w:t>
          </w:r>
          <w:r w:rsidRPr="004B6C34">
            <w:rPr>
              <w:b/>
              <w:bCs/>
              <w:color w:val="FF0000"/>
            </w:rPr>
            <w:t xml:space="preserve"> number and  its acronym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76"/>
    <w:rsid w:val="002663AE"/>
    <w:rsid w:val="00A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EFE8D195D84FBA9CBBA8DDD4CE88F9">
    <w:name w:val="01EFE8D195D84FBA9CBBA8DDD4CE88F9"/>
    <w:rsid w:val="00AE5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004D-9E0F-4DF0-9C82-F972D8B6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Kalita</dc:creator>
  <cp:keywords/>
  <dc:description/>
  <cp:lastModifiedBy>Katarzyna Wincenciak</cp:lastModifiedBy>
  <cp:revision>6</cp:revision>
  <dcterms:created xsi:type="dcterms:W3CDTF">2023-11-07T13:50:00Z</dcterms:created>
  <dcterms:modified xsi:type="dcterms:W3CDTF">2024-02-02T14:39:00Z</dcterms:modified>
</cp:coreProperties>
</file>